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B4E23" w14:textId="2B8AB747" w:rsidR="00D26675" w:rsidRDefault="00D26675">
      <w:r>
        <w:t>Algemeen verslag 202</w:t>
      </w:r>
      <w:r>
        <w:t>5</w:t>
      </w:r>
    </w:p>
    <w:p w14:paraId="1FC839DE" w14:textId="77777777" w:rsidR="00D26675" w:rsidRDefault="00D26675"/>
    <w:p w14:paraId="2643D04E" w14:textId="41531649" w:rsidR="00D26675" w:rsidRDefault="00D26675">
      <w:r>
        <w:t>Er is éénmaal in het voorjaar en éénmaal in het najaar vergaderd om te overleggen over de aanvragen tot financiële ondersteuning. Tussentijds hebben bestuursleden per telefoon en email contact over voorkomende aangelegenheden</w:t>
      </w:r>
      <w:r>
        <w:t>.</w:t>
      </w:r>
      <w:r>
        <w:t xml:space="preserve"> </w:t>
      </w:r>
    </w:p>
    <w:p w14:paraId="61DAF271" w14:textId="77777777" w:rsidR="00D26675" w:rsidRDefault="00D26675"/>
    <w:p w14:paraId="6BE31CBA" w14:textId="7B159B2C" w:rsidR="00D26675" w:rsidRDefault="00D26675">
      <w:r>
        <w:t>In 202</w:t>
      </w:r>
      <w:r>
        <w:t>5</w:t>
      </w:r>
      <w:r>
        <w:t xml:space="preserve"> zijn in totaal </w:t>
      </w:r>
      <w:r w:rsidR="008C354D">
        <w:t>36 eenmalige</w:t>
      </w:r>
      <w:r>
        <w:t xml:space="preserve"> </w:t>
      </w:r>
      <w:r>
        <w:t>studie-</w:t>
      </w:r>
      <w:r>
        <w:t xml:space="preserve">uitkeringen </w:t>
      </w:r>
      <w:r w:rsidR="008C354D">
        <w:t xml:space="preserve">aan individuen </w:t>
      </w:r>
      <w:r>
        <w:t xml:space="preserve">gedaan. De uitbetalingen variëren van bijdragen </w:t>
      </w:r>
      <w:r w:rsidR="008C354D">
        <w:t>tussen de € 600 en € 6000. Daarnaast heeft de Christine Stichting</w:t>
      </w:r>
      <w:r>
        <w:t xml:space="preserve"> </w:t>
      </w:r>
      <w:r>
        <w:t>de</w:t>
      </w:r>
      <w:r>
        <w:t xml:space="preserve"> project</w:t>
      </w:r>
      <w:r>
        <w:t>en</w:t>
      </w:r>
      <w:r>
        <w:t xml:space="preserve"> </w:t>
      </w:r>
      <w:proofErr w:type="spellStart"/>
      <w:r>
        <w:t>Colorful</w:t>
      </w:r>
      <w:proofErr w:type="spellEnd"/>
      <w:r>
        <w:t xml:space="preserve"> </w:t>
      </w:r>
      <w:proofErr w:type="spellStart"/>
      <w:r>
        <w:t>Chances</w:t>
      </w:r>
      <w:proofErr w:type="spellEnd"/>
      <w:r>
        <w:t xml:space="preserve"> en </w:t>
      </w:r>
      <w:proofErr w:type="spellStart"/>
      <w:r>
        <w:t>Bridging</w:t>
      </w:r>
      <w:proofErr w:type="spellEnd"/>
      <w:r>
        <w:t xml:space="preserve"> </w:t>
      </w:r>
      <w:proofErr w:type="spellStart"/>
      <w:r>
        <w:t>Gaps</w:t>
      </w:r>
      <w:proofErr w:type="spellEnd"/>
      <w:r w:rsidR="008C354D">
        <w:t xml:space="preserve"> met een bijdrage ondersteund</w:t>
      </w:r>
      <w:r>
        <w:t xml:space="preserve">. </w:t>
      </w:r>
    </w:p>
    <w:p w14:paraId="4B070B8C" w14:textId="77777777" w:rsidR="00D26675" w:rsidRDefault="00D26675"/>
    <w:p w14:paraId="787C3603" w14:textId="77777777" w:rsidR="00D26675" w:rsidRDefault="00D26675">
      <w:r>
        <w:t>In de loop der jaren zijn de meeste vaste cliënten overleden. Aan de overgebleven twee vaste cliënten (vrouwen zonder partner die lotsverbetering behoeven) zijn in 202</w:t>
      </w:r>
      <w:r>
        <w:t>5</w:t>
      </w:r>
      <w:r>
        <w:t xml:space="preserve"> driemaal een vast bedrag ter ondersteuning (de zgn. voorjaars-, zomer- en eindejaarsuitkeringen) uitbetaald. </w:t>
      </w:r>
    </w:p>
    <w:p w14:paraId="1447E3B6" w14:textId="77777777" w:rsidR="008C354D" w:rsidRDefault="008C354D"/>
    <w:p w14:paraId="433CEDAD" w14:textId="13C279D4" w:rsidR="008C354D" w:rsidRDefault="008C354D">
      <w:r>
        <w:t xml:space="preserve">Ter ere van het 100-jarig bestaan van de Christine Stichting zijn in 2025 bovendien 5 extra jubileumbijdragen uitgekeerd aan verschillende goede doelen, van elk € 25.000. </w:t>
      </w:r>
    </w:p>
    <w:p w14:paraId="029FBC62" w14:textId="77777777" w:rsidR="00D26675" w:rsidRDefault="00D26675"/>
    <w:p w14:paraId="2B6D6AA9" w14:textId="3CC4A4DD" w:rsidR="00A12175" w:rsidRDefault="00D26675">
      <w:r>
        <w:t>Jaarlijks schenkt de Christine Stichting een bedrag van € 1.500 aan de Stichting Samenwerking Bijzondere Noden te Amsterdam</w:t>
      </w:r>
      <w:r w:rsidR="008C354D">
        <w:t xml:space="preserve"> en 5 x € 10.000 aan wisselende goede doelen. </w:t>
      </w:r>
    </w:p>
    <w:sectPr w:rsidR="00A12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675"/>
    <w:rsid w:val="0033610C"/>
    <w:rsid w:val="003E3316"/>
    <w:rsid w:val="006739A6"/>
    <w:rsid w:val="008546E9"/>
    <w:rsid w:val="008C354D"/>
    <w:rsid w:val="00A12175"/>
    <w:rsid w:val="00B532FF"/>
    <w:rsid w:val="00C601DE"/>
    <w:rsid w:val="00D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B6F519"/>
  <w15:chartTrackingRefBased/>
  <w15:docId w15:val="{78A6288F-1D19-7343-850C-21953BE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26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6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26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26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26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26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26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26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26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26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6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26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2667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2667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2667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2667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2667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266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26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26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266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26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266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2667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2667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2667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26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2667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266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Voolstra</dc:creator>
  <cp:keywords/>
  <dc:description/>
  <cp:lastModifiedBy>Anna Voolstra</cp:lastModifiedBy>
  <cp:revision>2</cp:revision>
  <dcterms:created xsi:type="dcterms:W3CDTF">2026-07-28T11:39:00Z</dcterms:created>
  <dcterms:modified xsi:type="dcterms:W3CDTF">2026-07-28T11:39:00Z</dcterms:modified>
</cp:coreProperties>
</file>